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1CBA" w14:textId="18D64D99" w:rsidR="00002BE2" w:rsidRDefault="00236AF4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III-A</w:t>
      </w:r>
    </w:p>
    <w:p w14:paraId="17635467" w14:textId="47E8CB44"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 w14:paraId="23C9D6DF" w14:textId="77777777" w:rsidTr="00780577">
        <w:tc>
          <w:tcPr>
            <w:tcW w:w="8494" w:type="dxa"/>
          </w:tcPr>
          <w:p w14:paraId="0125D786" w14:textId="41439237"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>Solicitud de Participación en el Programa de “Apoyo a la Expansión Internacional de la Pyme”</w:t>
            </w:r>
          </w:p>
        </w:tc>
      </w:tr>
      <w:tr w:rsidR="00780577" w14:paraId="19C8A4B7" w14:textId="77777777" w:rsidTr="00780577">
        <w:tc>
          <w:tcPr>
            <w:tcW w:w="8494" w:type="dxa"/>
          </w:tcPr>
          <w:p w14:paraId="5DEF560A" w14:textId="77777777"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14:paraId="41C4936D" w14:textId="77777777"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14:paraId="2D58959D" w14:textId="77777777"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14:paraId="3A7079C8" w14:textId="77777777"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14:paraId="07FCCE05" w14:textId="77777777"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14:paraId="08783990" w14:textId="77777777"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14:paraId="0744EF15" w14:textId="77777777"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14:paraId="06226279" w14:textId="77777777"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14:paraId="21BDA730" w14:textId="77777777" w:rsidR="00780577" w:rsidRDefault="00780577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A rellenar por el coordinador del Programa) Nombre y firma:</w:t>
            </w:r>
          </w:p>
          <w:p w14:paraId="1144DC6B" w14:textId="00699EDD" w:rsidR="00780577" w:rsidRPr="00780577" w:rsidRDefault="00780577" w:rsidP="00780577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 w14:paraId="1DAF8854" w14:textId="77777777" w:rsidTr="00780577">
        <w:tc>
          <w:tcPr>
            <w:tcW w:w="8494" w:type="dxa"/>
          </w:tcPr>
          <w:p w14:paraId="04FCE9AC" w14:textId="77777777"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14:paraId="759D313D" w14:textId="77777777"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14:paraId="2A76F57C" w14:textId="77777777" w:rsidR="00780577" w:rsidRDefault="00780577" w:rsidP="00780577">
            <w:pPr>
              <w:pStyle w:val="Textoindependiente"/>
              <w:rPr>
                <w:b/>
                <w:i/>
              </w:rPr>
            </w:pPr>
          </w:p>
          <w:p w14:paraId="30B4677F" w14:textId="77777777"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14:paraId="13F337A0" w14:textId="77777777"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 w14:paraId="4C29C2B2" w14:textId="77777777" w:rsidTr="0010487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A9A959" w14:textId="77777777"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BD2AC53" w14:textId="77777777"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14:paraId="791EF8A2" w14:textId="77777777"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 w14:paraId="083600B4" w14:textId="77777777" w:rsidTr="0010487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35541E" w14:textId="77777777"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CE8C0B6" w14:textId="77777777"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14:paraId="1AC5B32A" w14:textId="77777777" w:rsidR="00780577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 w14:paraId="431B5CF8" w14:textId="77777777" w:rsidTr="0010487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D770775" w14:textId="77777777"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A65EBFE" w14:textId="77777777"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14:paraId="0BCA6CF0" w14:textId="77777777"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14:paraId="6FC1FAAB" w14:textId="77777777"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14:paraId="7FBA56E5" w14:textId="77777777" w:rsidR="00780577" w:rsidRDefault="00780577" w:rsidP="00780577">
            <w:pPr>
              <w:pStyle w:val="Textoindependiente"/>
            </w:pPr>
          </w:p>
          <w:p w14:paraId="2AA49B3C" w14:textId="77777777" w:rsidR="00780577" w:rsidRDefault="00780577" w:rsidP="00780577">
            <w:pPr>
              <w:pStyle w:val="Textoindependiente"/>
            </w:pPr>
          </w:p>
          <w:p w14:paraId="07E41302" w14:textId="77777777"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14:paraId="53B9EEC5" w14:textId="77777777" w:rsidR="00780577" w:rsidRDefault="00780577" w:rsidP="00780577">
            <w:pPr>
              <w:pStyle w:val="Textoindependiente"/>
            </w:pPr>
          </w:p>
          <w:p w14:paraId="1F09DA81" w14:textId="77777777"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14:paraId="58103FA8" w14:textId="77777777" w:rsidR="00780577" w:rsidRDefault="00780577" w:rsidP="00780577">
            <w:pPr>
              <w:pStyle w:val="Textoindependiente"/>
            </w:pPr>
          </w:p>
          <w:p w14:paraId="595E9CBB" w14:textId="2F564DA8"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14:paraId="48CAC9FE" w14:textId="367EE0C1"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14:paraId="3C8127FA" w14:textId="77777777"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 w14:paraId="7D374980" w14:textId="77777777" w:rsidTr="003A7E60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14:paraId="0755AF6B" w14:textId="77777777"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 w14:paraId="3FAF76B4" w14:textId="77777777" w:rsidTr="003A7E60">
        <w:trPr>
          <w:trHeight w:val="903"/>
        </w:trPr>
        <w:tc>
          <w:tcPr>
            <w:tcW w:w="3757" w:type="dxa"/>
            <w:gridSpan w:val="5"/>
          </w:tcPr>
          <w:p w14:paraId="4D0BA517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14:paraId="1298DFDF" w14:textId="77777777" w:rsidR="00292990" w:rsidRDefault="006C0FCC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045437AE" w14:textId="77777777"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14:paraId="52C94B48" w14:textId="574EC7CF"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14:paraId="0F59E087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14:paraId="06074695" w14:textId="77777777" w:rsidR="00292990" w:rsidRDefault="006C0FCC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14:paraId="602B63B2" w14:textId="5A4CB1B1" w:rsidR="00292990" w:rsidRDefault="006C0FCC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3802E7">
              <w:rPr>
                <w:sz w:val="16"/>
              </w:rPr>
            </w:r>
            <w:r w:rsidR="003802E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14:paraId="4B49B0F6" w14:textId="77777777"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14:paraId="7B9C8BE3" w14:textId="77777777" w:rsidR="00760C48" w:rsidRDefault="006C0FCC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3802E7">
              <w:rPr>
                <w:sz w:val="16"/>
              </w:rPr>
            </w:r>
            <w:r w:rsidR="003802E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 w14:paraId="7CD5E8ED" w14:textId="77777777" w:rsidTr="003A7E60">
        <w:trPr>
          <w:trHeight w:val="701"/>
        </w:trPr>
        <w:tc>
          <w:tcPr>
            <w:tcW w:w="2053" w:type="dxa"/>
          </w:tcPr>
          <w:p w14:paraId="4969BF51" w14:textId="77777777"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6C0FC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6C0FCC">
              <w:rPr>
                <w:sz w:val="16"/>
              </w:rPr>
            </w:r>
            <w:r w:rsidR="006C0FCC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6C0FCC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14:paraId="78DD5DCA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14:paraId="33553960" w14:textId="77777777" w:rsidR="00292990" w:rsidRDefault="006C0FCC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5F6406A4" w14:textId="54008759"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1B5FAFF3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14:paraId="40EDC61C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14:paraId="52FB1FFF" w14:textId="77777777" w:rsidTr="003A7E60">
        <w:trPr>
          <w:trHeight w:val="697"/>
        </w:trPr>
        <w:tc>
          <w:tcPr>
            <w:tcW w:w="2620" w:type="dxa"/>
            <w:gridSpan w:val="4"/>
          </w:tcPr>
          <w:p w14:paraId="3555B440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14:paraId="5E9B61DD" w14:textId="77777777" w:rsidR="00292990" w:rsidRDefault="006C0FCC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33F0C14F" w14:textId="299BF1E3"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14:paraId="3634C72C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14:paraId="21C9A3CD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14:paraId="4F9DA785" w14:textId="77777777"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6C0FC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6C0FCC">
              <w:rPr>
                <w:sz w:val="16"/>
              </w:rPr>
            </w:r>
            <w:r w:rsidR="006C0FCC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6C0FCC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14:paraId="6E306E0F" w14:textId="77777777"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6C0FC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6C0FCC">
              <w:rPr>
                <w:sz w:val="16"/>
              </w:rPr>
            </w:r>
            <w:r w:rsidR="006C0FCC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6C0FCC">
              <w:rPr>
                <w:sz w:val="16"/>
              </w:rPr>
              <w:fldChar w:fldCharType="end"/>
            </w:r>
          </w:p>
        </w:tc>
      </w:tr>
      <w:tr w:rsidR="00292990" w14:paraId="4AAA855E" w14:textId="77777777" w:rsidTr="003A7E60">
        <w:tc>
          <w:tcPr>
            <w:tcW w:w="2159" w:type="dxa"/>
            <w:gridSpan w:val="2"/>
          </w:tcPr>
          <w:p w14:paraId="07075EDE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14:paraId="50B8024C" w14:textId="77777777" w:rsidR="00292990" w:rsidRDefault="006C0FCC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40CF2D56" w14:textId="563BD71B"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14:paraId="670B090B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14:paraId="2D66CBCE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14:paraId="5BA56B63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14:paraId="74158EBA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14:paraId="7A1166A2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0" w:name="OLE_LINK3"/>
            <w:r>
              <w:rPr>
                <w:b/>
                <w:sz w:val="16"/>
                <w:szCs w:val="16"/>
              </w:rPr>
              <w:t>Correo Electrónico</w:t>
            </w:r>
            <w:bookmarkEnd w:id="0"/>
          </w:p>
          <w:p w14:paraId="089B58CE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14:paraId="376EBC2D" w14:textId="77777777" w:rsidTr="003A7E60">
        <w:tc>
          <w:tcPr>
            <w:tcW w:w="4214" w:type="dxa"/>
            <w:gridSpan w:val="7"/>
          </w:tcPr>
          <w:p w14:paraId="0ACB3946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14:paraId="3160E8E7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14:paraId="0E544264" w14:textId="77777777" w:rsidR="00292990" w:rsidRDefault="006C0FCC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6DD3C1C7" w14:textId="600080A6"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14:paraId="6FBDE3A7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14:paraId="62D38151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14:paraId="6714DFCF" w14:textId="77777777"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14:paraId="26DAEACF" w14:textId="77777777" w:rsidR="00292990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14:paraId="27BB4D09" w14:textId="77777777" w:rsidTr="003A7E60">
        <w:trPr>
          <w:trHeight w:val="458"/>
        </w:trPr>
        <w:tc>
          <w:tcPr>
            <w:tcW w:w="9143" w:type="dxa"/>
            <w:gridSpan w:val="13"/>
          </w:tcPr>
          <w:p w14:paraId="2E35CDEF" w14:textId="77777777"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14:paraId="3CB32EE0" w14:textId="77777777" w:rsidR="00292990" w:rsidRDefault="006C0FC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612A1D84" w14:textId="3011FA11"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 w14:paraId="4672B107" w14:textId="77777777" w:rsidTr="003A7E60">
        <w:tc>
          <w:tcPr>
            <w:tcW w:w="2589" w:type="dxa"/>
            <w:gridSpan w:val="3"/>
          </w:tcPr>
          <w:p w14:paraId="17F20DEF" w14:textId="77777777"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14:paraId="7376487C" w14:textId="77777777"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14:paraId="57872451" w14:textId="3FF9F69A"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14:paraId="76890D4A" w14:textId="77777777"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14:paraId="02CFD63C" w14:textId="77777777"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14:paraId="7A5A6322" w14:textId="77777777"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14:paraId="7899F70D" w14:textId="77777777"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14:paraId="45A7ADA0" w14:textId="77777777" w:rsidR="003A174A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14:paraId="4CBCAF5C" w14:textId="77777777"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14:paraId="7DA04D43" w14:textId="77777777" w:rsidR="003A174A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14:paraId="09C0F250" w14:textId="77777777"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14:paraId="4A1C9AFD" w14:textId="77777777" w:rsidR="003A174A" w:rsidRDefault="006C0FCC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 w14:paraId="0CFFF184" w14:textId="77777777" w:rsidTr="00780577">
        <w:tc>
          <w:tcPr>
            <w:tcW w:w="9143" w:type="dxa"/>
            <w:gridSpan w:val="13"/>
          </w:tcPr>
          <w:p w14:paraId="4EE9C5D0" w14:textId="77777777"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6C0FC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6C0FCC">
              <w:rPr>
                <w:sz w:val="16"/>
              </w:rPr>
            </w:r>
            <w:r w:rsidR="006C0FCC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6C0FCC">
              <w:rPr>
                <w:sz w:val="16"/>
              </w:rPr>
              <w:fldChar w:fldCharType="end"/>
            </w:r>
          </w:p>
          <w:p w14:paraId="38FE4092" w14:textId="0CE1D660"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14:paraId="51E10B93" w14:textId="77777777"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4820"/>
      </w:tblGrid>
      <w:tr w:rsidR="00292990" w:rsidRPr="00EC310B" w14:paraId="4A5CC0A6" w14:textId="77777777" w:rsidTr="00236B47">
        <w:trPr>
          <w:cantSplit/>
          <w:trHeight w:val="359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pct5" w:color="auto" w:fill="auto"/>
          </w:tcPr>
          <w:p w14:paraId="4185F034" w14:textId="77777777"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 w14:paraId="732E9BD9" w14:textId="77777777" w:rsidTr="00236B47">
        <w:trPr>
          <w:cantSplit/>
          <w:trHeight w:val="1575"/>
        </w:trPr>
        <w:tc>
          <w:tcPr>
            <w:tcW w:w="4252" w:type="dxa"/>
            <w:gridSpan w:val="2"/>
          </w:tcPr>
          <w:p w14:paraId="63577E43" w14:textId="77777777"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14:paraId="2E93C800" w14:textId="77777777" w:rsidR="00292990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14:paraId="766C84E8" w14:textId="77777777" w:rsidR="00292990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14:paraId="3C33C17A" w14:textId="77777777" w:rsidR="00292990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14:paraId="28922F47" w14:textId="77777777" w:rsidR="00292990" w:rsidRPr="00760C48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14:paraId="0B2C74FD" w14:textId="77777777"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Exportadora     </w:t>
            </w:r>
            <w:r w:rsidR="006C0FCC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3802E7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3802E7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separate"/>
            </w:r>
            <w:r w:rsidR="006C0FCC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SÍ         </w:t>
            </w:r>
            <w:r w:rsidR="006C0FCC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3802E7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3802E7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separate"/>
            </w:r>
            <w:r w:rsidR="006C0FCC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 NO</w:t>
            </w:r>
          </w:p>
          <w:p w14:paraId="4390B83F" w14:textId="77777777"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  <w:p w14:paraId="21F9146B" w14:textId="77777777" w:rsidR="00292990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14:paraId="6B9103F1" w14:textId="77777777" w:rsidR="00292990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>Menos de 500.000</w:t>
            </w:r>
          </w:p>
          <w:p w14:paraId="355121CC" w14:textId="77777777" w:rsidR="00292990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0.001 a"/>
              </w:smartTagPr>
              <w:r w:rsidR="00760C48">
                <w:rPr>
                  <w:b/>
                  <w:sz w:val="16"/>
                  <w:szCs w:val="16"/>
                </w:rPr>
                <w:t>500.001 a</w:t>
              </w:r>
            </w:smartTag>
            <w:r w:rsidR="00760C48">
              <w:rPr>
                <w:b/>
                <w:sz w:val="16"/>
                <w:szCs w:val="16"/>
              </w:rPr>
              <w:t xml:space="preserve"> 2.000.000</w:t>
            </w:r>
          </w:p>
          <w:p w14:paraId="048A62A9" w14:textId="77777777" w:rsidR="00292990" w:rsidRDefault="006C0FC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.000.001 a"/>
              </w:smartTagPr>
              <w:r w:rsidR="00760C48">
                <w:rPr>
                  <w:b/>
                  <w:sz w:val="16"/>
                  <w:szCs w:val="16"/>
                </w:rPr>
                <w:t>2.000.001 a</w:t>
              </w:r>
            </w:smartTag>
            <w:r w:rsidR="00760C48">
              <w:rPr>
                <w:b/>
                <w:sz w:val="16"/>
                <w:szCs w:val="16"/>
              </w:rPr>
              <w:t xml:space="preserve"> 10.000.000</w:t>
            </w:r>
          </w:p>
          <w:p w14:paraId="4BF78ED0" w14:textId="77777777" w:rsidR="00292990" w:rsidRPr="00760C48" w:rsidRDefault="006C0FCC" w:rsidP="00760C4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802E7">
              <w:rPr>
                <w:b/>
                <w:sz w:val="16"/>
                <w:szCs w:val="16"/>
              </w:rPr>
            </w:r>
            <w:r w:rsidR="003802E7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>Más de 10.000.000</w:t>
            </w:r>
          </w:p>
        </w:tc>
      </w:tr>
      <w:tr w:rsidR="00292990" w14:paraId="7439F67F" w14:textId="77777777" w:rsidTr="00236B47">
        <w:tc>
          <w:tcPr>
            <w:tcW w:w="4252" w:type="dxa"/>
            <w:gridSpan w:val="2"/>
          </w:tcPr>
          <w:p w14:paraId="5E1DCF50" w14:textId="77777777"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14:paraId="38A71717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14:paraId="7D2D9DD3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14:paraId="5A0CAB00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="00292990">
                <w:rPr>
                  <w:b/>
                  <w:sz w:val="16"/>
                </w:rPr>
                <w:t>10 a</w:t>
              </w:r>
            </w:smartTag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14:paraId="330908E0" w14:textId="77777777" w:rsidR="005F5CB7" w:rsidRDefault="006C0FCC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="005F5CB7">
                <w:rPr>
                  <w:b/>
                  <w:sz w:val="16"/>
                </w:rPr>
                <w:t>50</w:t>
              </w:r>
              <w:r w:rsidR="00292990">
                <w:rPr>
                  <w:b/>
                  <w:sz w:val="16"/>
                </w:rPr>
                <w:t xml:space="preserve"> a</w:t>
              </w:r>
            </w:smartTag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14:paraId="7CA64619" w14:textId="77777777"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14:paraId="11DC2D4A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14:paraId="46C21B44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14:paraId="1F9CE010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14:paraId="604C8FEA" w14:textId="77777777" w:rsidR="00292990" w:rsidRDefault="006C0FCC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802E7">
              <w:rPr>
                <w:b/>
                <w:sz w:val="16"/>
              </w:rPr>
            </w:r>
            <w:r w:rsidR="003802E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 w14:paraId="4A72075B" w14:textId="77777777" w:rsidTr="00236B47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4F4" w14:textId="77777777"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 w14:paraId="31D1AD2F" w14:textId="77777777" w:rsidTr="00236B47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B7F" w14:textId="77777777"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14:paraId="3E72CE05" w14:textId="77777777" w:rsidR="00292990" w:rsidRDefault="006C0FC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55566936" w14:textId="77777777" w:rsidR="00826D1B" w:rsidRDefault="00826D1B">
            <w:pPr>
              <w:spacing w:before="60" w:after="60"/>
              <w:rPr>
                <w:sz w:val="16"/>
              </w:rPr>
            </w:pPr>
          </w:p>
          <w:p w14:paraId="6F0F1CD3" w14:textId="77777777"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 w14:paraId="11D8EE2C" w14:textId="77777777" w:rsidTr="00236B47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884" w14:textId="77777777"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14:paraId="61CC94FD" w14:textId="77777777" w:rsidR="00292990" w:rsidRDefault="006C0FC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007CA37A" w14:textId="77777777" w:rsidR="00826D1B" w:rsidRDefault="00826D1B">
            <w:pPr>
              <w:spacing w:before="60" w:after="60"/>
              <w:rPr>
                <w:sz w:val="16"/>
              </w:rPr>
            </w:pPr>
          </w:p>
          <w:p w14:paraId="48983292" w14:textId="77777777"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292990" w:rsidRPr="00EC310B" w14:paraId="0ECC7531" w14:textId="77777777" w:rsidTr="00236B47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pct5" w:color="auto" w:fill="auto"/>
          </w:tcPr>
          <w:p w14:paraId="4A35D8D6" w14:textId="77777777"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 w14:paraId="49A1F22B" w14:textId="77777777" w:rsidTr="00236B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14:paraId="54B89E69" w14:textId="77777777"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>blico, nacional o internacional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72C03">
              <w:rPr>
                <w:b/>
                <w:sz w:val="16"/>
                <w:szCs w:val="16"/>
              </w:rPr>
              <w:t xml:space="preserve">sujetas a normativa de mínimis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 w14:paraId="23DAFCF6" w14:textId="77777777" w:rsidTr="00236B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14:paraId="64D43529" w14:textId="77777777"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6C0FC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802E7">
              <w:rPr>
                <w:sz w:val="16"/>
              </w:rPr>
            </w:r>
            <w:r w:rsidR="003802E7">
              <w:rPr>
                <w:sz w:val="16"/>
              </w:rPr>
              <w:fldChar w:fldCharType="separate"/>
            </w:r>
            <w:r w:rsidR="006C0FCC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14:paraId="3C08420F" w14:textId="77777777"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6C0FC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802E7">
              <w:rPr>
                <w:sz w:val="16"/>
              </w:rPr>
            </w:r>
            <w:r w:rsidR="003802E7">
              <w:rPr>
                <w:sz w:val="16"/>
              </w:rPr>
              <w:fldChar w:fldCharType="separate"/>
            </w:r>
            <w:r w:rsidR="006C0FCC">
              <w:rPr>
                <w:sz w:val="16"/>
              </w:rPr>
              <w:fldChar w:fldCharType="end"/>
            </w:r>
          </w:p>
        </w:tc>
      </w:tr>
      <w:tr w:rsidR="00751AAD" w14:paraId="3253108F" w14:textId="77777777" w:rsidTr="00236B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14:paraId="23273619" w14:textId="77777777"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 w14:paraId="10994665" w14:textId="77777777" w:rsidTr="00236B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14:paraId="37AF0F9F" w14:textId="77777777"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6C0FC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802E7">
              <w:rPr>
                <w:sz w:val="16"/>
              </w:rPr>
            </w:r>
            <w:r w:rsidR="003802E7">
              <w:rPr>
                <w:sz w:val="16"/>
              </w:rPr>
              <w:fldChar w:fldCharType="separate"/>
            </w:r>
            <w:r w:rsidR="006C0FCC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14:paraId="51F72027" w14:textId="77777777"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6C0FC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802E7">
              <w:rPr>
                <w:sz w:val="16"/>
              </w:rPr>
            </w:r>
            <w:r w:rsidR="003802E7">
              <w:rPr>
                <w:sz w:val="16"/>
              </w:rPr>
              <w:fldChar w:fldCharType="separate"/>
            </w:r>
            <w:r w:rsidR="006C0FCC">
              <w:rPr>
                <w:sz w:val="16"/>
              </w:rPr>
              <w:fldChar w:fldCharType="end"/>
            </w:r>
          </w:p>
        </w:tc>
      </w:tr>
    </w:tbl>
    <w:p w14:paraId="632E5C71" w14:textId="77777777"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 w14:paraId="3C1BE505" w14:textId="77777777" w:rsidTr="00236B47">
        <w:tc>
          <w:tcPr>
            <w:tcW w:w="9072" w:type="dxa"/>
          </w:tcPr>
          <w:p w14:paraId="049D4D65" w14:textId="77777777"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14:paraId="21AED636" w14:textId="77777777" w:rsidR="00236B47" w:rsidRPr="00EC310B" w:rsidRDefault="00236B47" w:rsidP="00724164"/>
          <w:p w14:paraId="4B5CAA23" w14:textId="77777777" w:rsidR="00236B47" w:rsidRPr="00EC310B" w:rsidRDefault="00236B47" w:rsidP="00724164">
            <w:r w:rsidRPr="00EC310B">
              <w:t xml:space="preserve">D/Dña. </w:t>
            </w:r>
            <w:r w:rsidR="006C0FCC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EC310B">
              <w:instrText xml:space="preserve"> FORMTEXT </w:instrText>
            </w:r>
            <w:r w:rsidR="006C0FCC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6C0FCC" w:rsidRPr="00EC310B">
              <w:fldChar w:fldCharType="end"/>
            </w:r>
            <w:bookmarkEnd w:id="1"/>
          </w:p>
          <w:p w14:paraId="3CF7D65C" w14:textId="77777777" w:rsidR="00236B47" w:rsidRPr="00EC310B" w:rsidRDefault="00236B47" w:rsidP="00724164"/>
          <w:p w14:paraId="6754D27D" w14:textId="77777777" w:rsidR="00236B47" w:rsidRPr="00EC310B" w:rsidRDefault="00236B47" w:rsidP="00724164">
            <w:r w:rsidRPr="00EC310B">
              <w:t>En</w:t>
            </w:r>
            <w:r w:rsidR="006C0FCC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6C0FCC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6C0FCC" w:rsidRPr="00EC310B">
              <w:fldChar w:fldCharType="end"/>
            </w:r>
            <w:r w:rsidRPr="00EC310B">
              <w:t xml:space="preserve"> , a </w:t>
            </w:r>
            <w:r w:rsidR="006C0FCC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EC310B">
              <w:instrText xml:space="preserve"> FORMTEXT </w:instrText>
            </w:r>
            <w:r w:rsidR="006C0FCC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6C0FCC" w:rsidRPr="00EC310B">
              <w:fldChar w:fldCharType="end"/>
            </w:r>
            <w:bookmarkEnd w:id="2"/>
            <w:r w:rsidRPr="00EC310B">
              <w:t xml:space="preserve"> de</w:t>
            </w:r>
            <w:r w:rsidR="006C0FCC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6C0FCC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6C0FCC" w:rsidRPr="00EC310B">
              <w:fldChar w:fldCharType="end"/>
            </w:r>
            <w:r w:rsidRPr="00EC310B">
              <w:t xml:space="preserve">de </w:t>
            </w:r>
            <w:r w:rsidR="006C0FCC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6C0FCC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6C0FCC" w:rsidRPr="00EC310B">
              <w:fldChar w:fldCharType="end"/>
            </w:r>
          </w:p>
        </w:tc>
      </w:tr>
    </w:tbl>
    <w:p w14:paraId="152DC1F7" w14:textId="1C170D9A" w:rsidR="00292990" w:rsidRDefault="00292990" w:rsidP="00236AF4">
      <w:pPr>
        <w:spacing w:before="120" w:after="120"/>
      </w:pPr>
      <w:r>
        <w:lastRenderedPageBreak/>
        <w:t>La empresa autoriza a la Cámara</w:t>
      </w:r>
      <w:r w:rsidR="00DE2B6E">
        <w:t xml:space="preserve"> de Comercio y a la Cámara de Comercio de España </w:t>
      </w:r>
      <w:r w:rsidR="00236AF4">
        <w:t xml:space="preserve">para que </w:t>
      </w:r>
      <w:r>
        <w:t>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 w14:paraId="55D8209B" w14:textId="77777777" w:rsidTr="00236B47">
        <w:tc>
          <w:tcPr>
            <w:tcW w:w="9142" w:type="dxa"/>
          </w:tcPr>
          <w:p w14:paraId="1776EFB5" w14:textId="32FA826B"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3A174A">
                <w:rPr>
                  <w:rFonts w:cs="Arial"/>
                  <w:sz w:val="16"/>
                  <w:szCs w:val="16"/>
                </w:rPr>
                <w:t xml:space="preserve">la Ley </w:t>
              </w:r>
              <w:r w:rsidRPr="00AB2899">
                <w:rPr>
                  <w:rFonts w:cs="Arial"/>
                  <w:sz w:val="16"/>
                  <w:szCs w:val="16"/>
                </w:rPr>
                <w:t>Orgánica</w:t>
              </w:r>
            </w:smartTag>
            <w:r w:rsidRPr="00AB2899">
              <w:rPr>
                <w:rFonts w:cs="Arial"/>
                <w:sz w:val="16"/>
                <w:szCs w:val="16"/>
              </w:rPr>
              <w:t xml:space="preserve">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 xml:space="preserve">de “Apoyo a </w:t>
            </w:r>
            <w:smartTag w:uri="urn:schemas-microsoft-com:office:smarttags" w:element="PersonName">
              <w:smartTagPr>
                <w:attr w:name="ProductID" w:val="la Expansión Internacional"/>
              </w:smartTagPr>
              <w:r w:rsidR="00380890">
                <w:rPr>
                  <w:rFonts w:cs="Arial"/>
                  <w:sz w:val="16"/>
                  <w:szCs w:val="16"/>
                </w:rPr>
                <w:t>la Expansión Internacional</w:t>
              </w:r>
            </w:smartTag>
            <w:r w:rsidR="00380890">
              <w:rPr>
                <w:rFonts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Pyme"/>
              </w:smartTagPr>
              <w:r w:rsidR="00380890">
                <w:rPr>
                  <w:rFonts w:cs="Arial"/>
                  <w:sz w:val="16"/>
                  <w:szCs w:val="16"/>
                </w:rPr>
                <w:t>la Pyme</w:t>
              </w:r>
            </w:smartTag>
            <w:r w:rsidR="00380890">
              <w:rPr>
                <w:rFonts w:cs="Arial"/>
                <w:sz w:val="16"/>
                <w:szCs w:val="16"/>
              </w:rPr>
              <w:t>”</w:t>
            </w:r>
            <w:r w:rsidRPr="003A174A">
              <w:rPr>
                <w:rFonts w:cs="Arial"/>
                <w:sz w:val="16"/>
                <w:szCs w:val="16"/>
              </w:rPr>
              <w:t>. Asimismo consiento que mis datos sean cedidos a la Cámara de Comercio de</w:t>
            </w:r>
            <w:r w:rsidR="00236AF4">
              <w:rPr>
                <w:rFonts w:cs="Arial"/>
                <w:sz w:val="16"/>
                <w:szCs w:val="16"/>
              </w:rPr>
              <w:t xml:space="preserve"> Castellón</w:t>
            </w:r>
            <w:r w:rsidRPr="003A174A">
              <w:rPr>
                <w:rFonts w:cs="Arial"/>
                <w:sz w:val="16"/>
                <w:szCs w:val="16"/>
              </w:rPr>
              <w:t>, con domicilio en</w:t>
            </w:r>
            <w:r w:rsidR="00236AF4">
              <w:rPr>
                <w:rFonts w:cs="Arial"/>
                <w:sz w:val="16"/>
                <w:szCs w:val="16"/>
              </w:rPr>
              <w:t xml:space="preserve"> Avda. Hermanos Bou, 79</w:t>
            </w:r>
            <w:r w:rsidRPr="003A174A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14:paraId="48D6B777" w14:textId="77777777"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14:paraId="7049195C" w14:textId="77777777"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14:paraId="3F5EC30D" w14:textId="18DC0599"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  <w:p w14:paraId="316DA177" w14:textId="77777777" w:rsidR="00B1584E" w:rsidRPr="00AB3C25" w:rsidRDefault="00B1584E" w:rsidP="005C611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5F67B3FF" w14:textId="77777777"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 w14:paraId="07F98BFA" w14:textId="77777777" w:rsidTr="00236B47">
        <w:tc>
          <w:tcPr>
            <w:tcW w:w="9180" w:type="dxa"/>
          </w:tcPr>
          <w:p w14:paraId="287127BD" w14:textId="77777777"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180E38EE" w14:textId="77777777" w:rsidR="002929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 xml:space="preserve">irmar un Convenio de participación con </w:t>
            </w:r>
            <w:smartTag w:uri="urn:schemas-microsoft-com:office:smarttags" w:element="PersonName">
              <w:smartTagPr>
                <w:attr w:name="ProductID" w:val="la C￡mara"/>
              </w:smartTagPr>
              <w:r w:rsidR="00292990">
                <w:rPr>
                  <w:rFonts w:cs="Arial"/>
                </w:rPr>
                <w:t>la Cámara</w:t>
              </w:r>
            </w:smartTag>
            <w:r w:rsidR="00292990">
              <w:rPr>
                <w:rFonts w:cs="Arial"/>
              </w:rPr>
              <w:t xml:space="preserve"> de Comercio. Para agilizar la preparación de la firma de dicho Convenio, son necesarios los siguientes datos:</w:t>
            </w:r>
          </w:p>
          <w:p w14:paraId="74AACFEF" w14:textId="77777777"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14:paraId="57F7FCFB" w14:textId="77777777"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</w:p>
          <w:p w14:paraId="5FB11E72" w14:textId="77777777"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</w:p>
          <w:p w14:paraId="28E9DF85" w14:textId="77777777" w:rsidR="00B71B90" w:rsidRDefault="00B71B90" w:rsidP="00B71B90">
            <w:pPr>
              <w:ind w:left="426"/>
              <w:rPr>
                <w:rFonts w:cs="Arial"/>
              </w:rPr>
            </w:pPr>
          </w:p>
          <w:p w14:paraId="2F30BE92" w14:textId="77777777"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rPr>
                <w:rFonts w:cs="Arial"/>
              </w:rPr>
              <w:t xml:space="preserve"> de fecha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rPr>
                <w:rFonts w:cs="Arial"/>
              </w:rPr>
              <w:t xml:space="preserve"> de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6C0FC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F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FCC">
              <w:fldChar w:fldCharType="end"/>
            </w:r>
            <w:r>
              <w:rPr>
                <w:rFonts w:cs="Arial"/>
              </w:rPr>
              <w:t xml:space="preserve"> .</w:t>
            </w:r>
          </w:p>
          <w:p w14:paraId="7C0BA4ED" w14:textId="77777777" w:rsidR="00B71B90" w:rsidRDefault="00B71B90" w:rsidP="00B71B90">
            <w:pPr>
              <w:ind w:left="426"/>
              <w:rPr>
                <w:rFonts w:cs="Arial"/>
              </w:rPr>
            </w:pPr>
          </w:p>
          <w:p w14:paraId="65C319A6" w14:textId="77777777" w:rsidR="00B71B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Presentar la siguiente documentación:</w:t>
            </w:r>
          </w:p>
          <w:p w14:paraId="08BBD165" w14:textId="77777777" w:rsidR="00B71B90" w:rsidRPr="00FB074E" w:rsidRDefault="00B71B90" w:rsidP="00B71B90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FB074E">
                <w:rPr>
                  <w:i/>
                  <w:sz w:val="16"/>
                  <w:szCs w:val="16"/>
                </w:rPr>
                <w:t>la Agencia Estatal</w:t>
              </w:r>
            </w:smartTag>
            <w:r w:rsidRPr="00FB074E">
              <w:rPr>
                <w:i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FB074E">
                <w:rPr>
                  <w:i/>
                  <w:sz w:val="16"/>
                  <w:szCs w:val="16"/>
                </w:rPr>
                <w:t>la Administración Tributaria</w:t>
              </w:r>
            </w:smartTag>
            <w:r w:rsidRPr="00FB074E">
              <w:rPr>
                <w:i/>
                <w:sz w:val="16"/>
                <w:szCs w:val="16"/>
              </w:rPr>
              <w:t xml:space="preserve"> de estar al día en sus obligaciones.</w:t>
            </w:r>
          </w:p>
          <w:p w14:paraId="161D9569" w14:textId="6CF7FA6F" w:rsidR="004D4A79" w:rsidRDefault="00B71B90" w:rsidP="00780577">
            <w:pPr>
              <w:pStyle w:val="Ttulo"/>
              <w:numPr>
                <w:ilvl w:val="0"/>
                <w:numId w:val="2"/>
              </w:numPr>
              <w:ind w:left="1134"/>
              <w:jc w:val="left"/>
              <w:rPr>
                <w:sz w:val="16"/>
                <w:szCs w:val="16"/>
              </w:rPr>
            </w:pPr>
            <w:r w:rsidRPr="00780577">
              <w:rPr>
                <w:i/>
                <w:sz w:val="16"/>
                <w:szCs w:val="16"/>
              </w:rPr>
              <w:t>Certificado de la Seguridad Social de estar al día en sus obligaciones.</w:t>
            </w:r>
          </w:p>
        </w:tc>
      </w:tr>
    </w:tbl>
    <w:p w14:paraId="7117FBF4" w14:textId="77777777" w:rsidR="005F189C" w:rsidRDefault="005F189C" w:rsidP="003802E7">
      <w:pPr>
        <w:spacing w:before="120" w:line="240" w:lineRule="auto"/>
        <w:jc w:val="center"/>
        <w:rPr>
          <w:rFonts w:cs="Arial"/>
          <w:b/>
          <w:sz w:val="16"/>
          <w:szCs w:val="16"/>
        </w:rPr>
      </w:pPr>
      <w:bookmarkStart w:id="3" w:name="_GoBack"/>
      <w:bookmarkEnd w:id="3"/>
    </w:p>
    <w:sectPr w:rsidR="005F189C" w:rsidSect="00236AF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5E8E" w14:textId="77777777" w:rsidR="004D6AB4" w:rsidRDefault="004D6AB4">
      <w:r>
        <w:separator/>
      </w:r>
    </w:p>
  </w:endnote>
  <w:endnote w:type="continuationSeparator" w:id="0">
    <w:p w14:paraId="3F2C03F9" w14:textId="77777777"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3EEA" w14:textId="77777777" w:rsidR="00EE0A6E" w:rsidRDefault="006C0F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C47EC9" w14:textId="77777777"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 w14:paraId="65914F4E" w14:textId="77777777" w:rsidTr="00A064A3">
      <w:tc>
        <w:tcPr>
          <w:tcW w:w="4322" w:type="dxa"/>
        </w:tcPr>
        <w:p w14:paraId="6BE73A7E" w14:textId="77777777"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14:paraId="20BBF421" w14:textId="77777777"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 w14:paraId="75BE12BD" w14:textId="77777777" w:rsidTr="00A064A3">
      <w:tc>
        <w:tcPr>
          <w:tcW w:w="4322" w:type="dxa"/>
        </w:tcPr>
        <w:p w14:paraId="129C61D1" w14:textId="5CBAB8A8" w:rsidR="00E548BC" w:rsidRDefault="00E548BC" w:rsidP="00E548BC">
          <w:pPr>
            <w:pStyle w:val="Piedepgina"/>
            <w:rPr>
              <w:lang w:val="es-ES_tradnl"/>
            </w:rPr>
          </w:pPr>
        </w:p>
      </w:tc>
      <w:tc>
        <w:tcPr>
          <w:tcW w:w="5246" w:type="dxa"/>
        </w:tcPr>
        <w:p w14:paraId="146159C8" w14:textId="67674E9D" w:rsidR="00E548BC" w:rsidRDefault="00E548BC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3802E7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14:paraId="34714BEB" w14:textId="6C545EC7"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397D" w14:textId="77777777"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14:paraId="27E26693" w14:textId="77777777"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55886" w14:textId="77777777" w:rsidR="004D6AB4" w:rsidRDefault="004D6AB4">
      <w:r>
        <w:separator/>
      </w:r>
    </w:p>
  </w:footnote>
  <w:footnote w:type="continuationSeparator" w:id="0">
    <w:p w14:paraId="3DDAFD2D" w14:textId="77777777" w:rsidR="004D6AB4" w:rsidRDefault="004D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4ED3" w14:textId="5D3B4240" w:rsidR="00D82EBD" w:rsidRDefault="00236AF4">
    <w:pPr>
      <w:pStyle w:val="Encabezado"/>
    </w:pPr>
    <w:r w:rsidRPr="0042603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5698863" wp14:editId="58F12309">
          <wp:simplePos x="0" y="0"/>
          <wp:positionH relativeFrom="column">
            <wp:posOffset>-542925</wp:posOffset>
          </wp:positionH>
          <wp:positionV relativeFrom="paragraph">
            <wp:posOffset>-410210</wp:posOffset>
          </wp:positionV>
          <wp:extent cx="6656705" cy="885825"/>
          <wp:effectExtent l="0" t="0" r="0" b="9525"/>
          <wp:wrapNone/>
          <wp:docPr id="8" name="Imagen 8" descr="\\CAMARA2\archiador_2f\Com Exterior\COMUNES\INTERNACIONALIZACIÓN\Programa iniciación CSC-Xpande\2016-2017\Convocatoria\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AMARA2\archiador_2f\Com Exterior\COMUNES\INTERNACIONALIZACIÓN\Programa iniciación CSC-Xpande\2016-2017\Convocatoria\LOGOS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6923"/>
    <w:rsid w:val="000420F7"/>
    <w:rsid w:val="00051BDF"/>
    <w:rsid w:val="00083B61"/>
    <w:rsid w:val="0008526C"/>
    <w:rsid w:val="0008584B"/>
    <w:rsid w:val="00090E73"/>
    <w:rsid w:val="000A1CF2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227BF4"/>
    <w:rsid w:val="00236A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77708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2E7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10147"/>
    <w:rsid w:val="00545E96"/>
    <w:rsid w:val="0055302E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3B9D"/>
    <w:rsid w:val="007B0ABF"/>
    <w:rsid w:val="007C2005"/>
    <w:rsid w:val="007C485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83B3D"/>
    <w:rsid w:val="00985283"/>
    <w:rsid w:val="009A1E0E"/>
    <w:rsid w:val="009B45F2"/>
    <w:rsid w:val="009C7AE1"/>
    <w:rsid w:val="009C7CF4"/>
    <w:rsid w:val="00A02FFF"/>
    <w:rsid w:val="00A50752"/>
    <w:rsid w:val="00A61B63"/>
    <w:rsid w:val="00A67543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64775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E0EAF"/>
    <w:rsid w:val="00FE7972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1FAA3AB"/>
  <w15:docId w15:val="{AD7D077F-D0BA-42E1-B8C9-B11C0C25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A9AB-5C74-4853-9F4D-C645DE58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Patricia Eugenio</cp:lastModifiedBy>
  <cp:revision>7</cp:revision>
  <cp:lastPrinted>2013-10-24T15:34:00Z</cp:lastPrinted>
  <dcterms:created xsi:type="dcterms:W3CDTF">2016-10-06T08:34:00Z</dcterms:created>
  <dcterms:modified xsi:type="dcterms:W3CDTF">2017-11-07T13:14:00Z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