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A3" w:rsidRDefault="00795ACA" w:rsidP="005737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08081"/>
          <w:sz w:val="21"/>
          <w:szCs w:val="21"/>
          <w:lang w:eastAsia="es-ES"/>
        </w:rPr>
      </w:pPr>
      <w:r w:rsidRPr="00795ACA">
        <w:rPr>
          <w:rFonts w:ascii="Arial" w:eastAsia="Times New Roman" w:hAnsi="Arial" w:cs="Arial"/>
          <w:b/>
          <w:noProof/>
          <w:color w:val="808081"/>
          <w:sz w:val="21"/>
          <w:szCs w:val="21"/>
          <w:lang w:eastAsia="es-ES"/>
        </w:rPr>
        <w:drawing>
          <wp:anchor distT="0" distB="0" distL="114300" distR="114300" simplePos="0" relativeHeight="251659264" behindDoc="0" locked="0" layoutInCell="1" allowOverlap="1" wp14:anchorId="6ED689E2" wp14:editId="37748A34">
            <wp:simplePos x="0" y="0"/>
            <wp:positionH relativeFrom="column">
              <wp:posOffset>1758315</wp:posOffset>
            </wp:positionH>
            <wp:positionV relativeFrom="paragraph">
              <wp:posOffset>13970</wp:posOffset>
            </wp:positionV>
            <wp:extent cx="2295525" cy="773430"/>
            <wp:effectExtent l="0" t="0" r="9525" b="7620"/>
            <wp:wrapThrough wrapText="bothSides">
              <wp:wrapPolygon edited="0">
                <wp:start x="0" y="0"/>
                <wp:lineTo x="0" y="21281"/>
                <wp:lineTo x="21510" y="21281"/>
                <wp:lineTo x="21510" y="0"/>
                <wp:lineTo x="0" y="0"/>
              </wp:wrapPolygon>
            </wp:wrapThrough>
            <wp:docPr id="7" name="Imagen 7" descr="\\CAMARA2\archiador_2f\Com Exterior\COMUNES\INTERNACIONALIZACIÓN\Programa Xpande Digital 2016\Convocatoria\Logo Xpande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AMARA2\archiador_2f\Com Exterior\COMUNES\INTERNACIONALIZACIÓN\Programa Xpande Digital 2016\Convocatoria\Logo Xpande Digi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7A3" w:rsidRDefault="005737A3" w:rsidP="005737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08081"/>
          <w:sz w:val="21"/>
          <w:szCs w:val="21"/>
          <w:lang w:eastAsia="es-ES"/>
        </w:rPr>
      </w:pPr>
    </w:p>
    <w:p w:rsidR="005737A3" w:rsidRDefault="005737A3" w:rsidP="005737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08081"/>
          <w:sz w:val="21"/>
          <w:szCs w:val="21"/>
          <w:lang w:eastAsia="es-ES"/>
        </w:rPr>
      </w:pPr>
    </w:p>
    <w:p w:rsidR="005737A3" w:rsidRDefault="005737A3" w:rsidP="005737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08081"/>
          <w:sz w:val="21"/>
          <w:szCs w:val="21"/>
          <w:lang w:eastAsia="es-ES"/>
        </w:rPr>
      </w:pPr>
    </w:p>
    <w:p w:rsidR="002A26B7" w:rsidRPr="00D253E2" w:rsidRDefault="002A26B7" w:rsidP="005737A3">
      <w:pPr>
        <w:shd w:val="clear" w:color="auto" w:fill="FFFFFF"/>
        <w:spacing w:after="15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D253E2">
        <w:rPr>
          <w:rFonts w:eastAsia="Times New Roman" w:cstheme="minorHAnsi"/>
          <w:b/>
          <w:sz w:val="24"/>
          <w:szCs w:val="24"/>
          <w:lang w:eastAsia="es-ES"/>
        </w:rPr>
        <w:t>OBJETIVO</w:t>
      </w:r>
    </w:p>
    <w:p w:rsidR="00B749F7" w:rsidRPr="00B749F7" w:rsidRDefault="00B749F7" w:rsidP="00B749F7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s-ES"/>
        </w:rPr>
      </w:pPr>
      <w:r w:rsidRPr="00B749F7">
        <w:rPr>
          <w:rFonts w:eastAsia="Times New Roman" w:cstheme="minorHAnsi"/>
          <w:lang w:eastAsia="es-ES"/>
        </w:rPr>
        <w:t xml:space="preserve">El Programa </w:t>
      </w:r>
      <w:r w:rsidRPr="00D253E2">
        <w:rPr>
          <w:rFonts w:eastAsia="Times New Roman" w:cstheme="minorHAnsi"/>
          <w:lang w:eastAsia="es-ES"/>
        </w:rPr>
        <w:t>“</w:t>
      </w:r>
      <w:proofErr w:type="spellStart"/>
      <w:r w:rsidRPr="00D253E2">
        <w:rPr>
          <w:rFonts w:eastAsia="Times New Roman" w:cstheme="minorHAnsi"/>
          <w:lang w:eastAsia="es-ES"/>
        </w:rPr>
        <w:t>Xpande</w:t>
      </w:r>
      <w:proofErr w:type="spellEnd"/>
      <w:r w:rsidRPr="00D253E2">
        <w:rPr>
          <w:rFonts w:eastAsia="Times New Roman" w:cstheme="minorHAnsi"/>
          <w:lang w:eastAsia="es-ES"/>
        </w:rPr>
        <w:t xml:space="preserve"> Digital” </w:t>
      </w:r>
      <w:r w:rsidRPr="00B749F7">
        <w:rPr>
          <w:rFonts w:eastAsia="Times New Roman" w:cstheme="minorHAnsi"/>
          <w:lang w:eastAsia="es-ES"/>
        </w:rPr>
        <w:t xml:space="preserve">tiene como objetivo apoyar el posicionamiento on-line de las empresas participantes en un mercado objetivo concreto, a través de un asesoramiento personalizado conforme a una metodología moderna y sustentada en técnicas de inteligencia competitiva que tiene como fin último ofrecer a la empresa un Plan de Acción de Marketing Digital en el mercado exterior objetivo. Asimismo, </w:t>
      </w:r>
      <w:proofErr w:type="spellStart"/>
      <w:r w:rsidRPr="00B749F7">
        <w:rPr>
          <w:rFonts w:eastAsia="Times New Roman" w:cstheme="minorHAnsi"/>
          <w:lang w:eastAsia="es-ES"/>
        </w:rPr>
        <w:t>Xpande</w:t>
      </w:r>
      <w:proofErr w:type="spellEnd"/>
      <w:r w:rsidRPr="00B749F7">
        <w:rPr>
          <w:rFonts w:eastAsia="Times New Roman" w:cstheme="minorHAnsi"/>
          <w:lang w:eastAsia="es-ES"/>
        </w:rPr>
        <w:t xml:space="preserve"> Digital ofrece a la empresa un conjunto de ayudas para desarrollar el Plan de Acción de Marketing Digital.</w:t>
      </w:r>
    </w:p>
    <w:p w:rsidR="00B749F7" w:rsidRPr="00B749F7" w:rsidRDefault="00B749F7" w:rsidP="00B749F7">
      <w:pPr>
        <w:shd w:val="clear" w:color="auto" w:fill="FFFFFF"/>
        <w:spacing w:after="150" w:line="240" w:lineRule="auto"/>
        <w:rPr>
          <w:rFonts w:eastAsia="Times New Roman" w:cstheme="minorHAnsi"/>
          <w:lang w:eastAsia="es-ES"/>
        </w:rPr>
      </w:pPr>
      <w:r w:rsidRPr="00B749F7">
        <w:rPr>
          <w:rFonts w:eastAsia="Times New Roman" w:cstheme="minorHAnsi"/>
          <w:lang w:eastAsia="es-ES"/>
        </w:rPr>
        <w:t>El Programa consta de dos fases:</w:t>
      </w:r>
    </w:p>
    <w:p w:rsidR="00B749F7" w:rsidRPr="00B749F7" w:rsidRDefault="00B749F7" w:rsidP="00B74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Fase I. A</w:t>
      </w:r>
      <w:r w:rsidRPr="00B749F7">
        <w:rPr>
          <w:rFonts w:eastAsia="Times New Roman" w:cstheme="minorHAnsi"/>
          <w:lang w:eastAsia="es-ES"/>
        </w:rPr>
        <w:t>sesoramiento.</w:t>
      </w:r>
    </w:p>
    <w:p w:rsidR="00B749F7" w:rsidRPr="00B749F7" w:rsidRDefault="00B749F7" w:rsidP="00B74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lang w:eastAsia="es-ES"/>
        </w:rPr>
      </w:pPr>
      <w:r w:rsidRPr="00B749F7">
        <w:rPr>
          <w:rFonts w:eastAsia="Times New Roman" w:cstheme="minorHAnsi"/>
          <w:lang w:eastAsia="es-ES"/>
        </w:rPr>
        <w:t>Fase II. Ayudas para la puesta en marcha del Plan de acción.</w:t>
      </w:r>
    </w:p>
    <w:p w:rsidR="002A26B7" w:rsidRPr="00D253E2" w:rsidRDefault="002A26B7" w:rsidP="00225A8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​</w:t>
      </w:r>
      <w:r w:rsidRPr="00D253E2">
        <w:rPr>
          <w:rFonts w:eastAsia="Times New Roman" w:cstheme="minorHAnsi"/>
          <w:b/>
          <w:sz w:val="24"/>
          <w:szCs w:val="24"/>
          <w:lang w:eastAsia="es-ES"/>
        </w:rPr>
        <w:t>DIRIGIDO A</w:t>
      </w:r>
    </w:p>
    <w:p w:rsidR="002A26B7" w:rsidRPr="00D253E2" w:rsidRDefault="002A26B7" w:rsidP="00225A8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Las ayudas van destinadas a todas las empr</w:t>
      </w:r>
      <w:r w:rsidR="00225A86" w:rsidRPr="00D253E2">
        <w:rPr>
          <w:rFonts w:eastAsia="Times New Roman" w:cstheme="minorHAnsi"/>
          <w:lang w:eastAsia="es-ES"/>
        </w:rPr>
        <w:t>esas de la provincia de Castellón</w:t>
      </w:r>
      <w:r w:rsidRPr="00D253E2">
        <w:rPr>
          <w:rFonts w:eastAsia="Times New Roman" w:cstheme="minorHAnsi"/>
          <w:lang w:eastAsia="es-ES"/>
        </w:rPr>
        <w:t xml:space="preserve"> que cumplan los siguientes requisitos:</w:t>
      </w:r>
    </w:p>
    <w:p w:rsidR="002A26B7" w:rsidRPr="00D253E2" w:rsidRDefault="002A26B7" w:rsidP="00225A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Ser una pyme (pequeña o mediana empresa) o autónomo.</w:t>
      </w:r>
    </w:p>
    <w:p w:rsidR="002A26B7" w:rsidRPr="00D253E2" w:rsidRDefault="002A26B7" w:rsidP="00225A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Estar al corriente de pagos de sus obligaciones tributarios y con la Seguridad Social.</w:t>
      </w:r>
    </w:p>
    <w:p w:rsidR="002A26B7" w:rsidRPr="00D253E2" w:rsidRDefault="002A26B7" w:rsidP="00225A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Cumplir la normativa</w:t>
      </w:r>
      <w:r w:rsidR="00445062">
        <w:rPr>
          <w:rFonts w:eastAsia="Times New Roman" w:cstheme="minorHAnsi"/>
          <w:lang w:eastAsia="es-ES"/>
        </w:rPr>
        <w:t xml:space="preserve"> de ayudas de </w:t>
      </w:r>
      <w:proofErr w:type="spellStart"/>
      <w:r w:rsidR="00445062">
        <w:rPr>
          <w:rFonts w:eastAsia="Times New Roman" w:cstheme="minorHAnsi"/>
          <w:lang w:eastAsia="es-ES"/>
        </w:rPr>
        <w:t>minimis</w:t>
      </w:r>
      <w:proofErr w:type="spellEnd"/>
      <w:r w:rsidR="00445062">
        <w:rPr>
          <w:rFonts w:eastAsia="Times New Roman" w:cstheme="minorHAnsi"/>
          <w:lang w:eastAsia="es-ES"/>
        </w:rPr>
        <w:t xml:space="preserve"> según lo </w:t>
      </w:r>
      <w:r w:rsidRPr="00D253E2">
        <w:rPr>
          <w:rFonts w:eastAsia="Times New Roman" w:cstheme="minorHAnsi"/>
          <w:lang w:eastAsia="es-ES"/>
        </w:rPr>
        <w:t>previsto en el Reglamento (CE) 1998/2006.</w:t>
      </w:r>
    </w:p>
    <w:p w:rsidR="002A26B7" w:rsidRPr="00D253E2" w:rsidRDefault="002A26B7" w:rsidP="00225A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Estar dado de alta en el Censo del IAE, sección 1: actividades empresariales, industriales, comerciales y de servicios.</w:t>
      </w:r>
    </w:p>
    <w:p w:rsidR="002A26B7" w:rsidRPr="00D253E2" w:rsidRDefault="002A26B7" w:rsidP="00225A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No encontrarse incursa en ninguna de las prohibiciones a que hace referencia el artículo 13 de la Ley 38/2003.</w:t>
      </w:r>
    </w:p>
    <w:p w:rsidR="002A26B7" w:rsidRPr="00D253E2" w:rsidRDefault="002A26B7" w:rsidP="00225A8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253E2">
        <w:rPr>
          <w:rFonts w:eastAsia="Times New Roman" w:cstheme="minorHAnsi"/>
          <w:b/>
          <w:sz w:val="24"/>
          <w:szCs w:val="24"/>
          <w:lang w:eastAsia="es-ES"/>
        </w:rPr>
        <w:t>IMPORTE</w:t>
      </w:r>
      <w:r w:rsidR="00225A86" w:rsidRPr="00D253E2">
        <w:rPr>
          <w:rFonts w:eastAsia="Times New Roman" w:cstheme="minorHAnsi"/>
          <w:b/>
          <w:sz w:val="24"/>
          <w:szCs w:val="24"/>
          <w:lang w:eastAsia="es-ES"/>
        </w:rPr>
        <w:t xml:space="preserve"> AYUDAS</w:t>
      </w:r>
    </w:p>
    <w:p w:rsidR="00B749F7" w:rsidRPr="00D253E2" w:rsidRDefault="00B749F7" w:rsidP="00B749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theme="minorHAnsi"/>
          <w:lang w:eastAsia="es-ES"/>
        </w:rPr>
      </w:pPr>
      <w:r w:rsidRPr="00B749F7">
        <w:rPr>
          <w:rFonts w:eastAsia="Times New Roman" w:cstheme="minorHAnsi"/>
          <w:lang w:eastAsia="es-ES"/>
        </w:rPr>
        <w:t>Fase I. Asesoramiento.</w:t>
      </w:r>
      <w:r w:rsidRPr="00D253E2">
        <w:rPr>
          <w:rFonts w:eastAsia="Times New Roman" w:cstheme="minorHAnsi"/>
          <w:lang w:eastAsia="es-ES"/>
        </w:rPr>
        <w:tab/>
      </w:r>
      <w:r w:rsidRPr="00B749F7">
        <w:rPr>
          <w:rFonts w:eastAsia="Times New Roman" w:cstheme="minorHAnsi"/>
          <w:lang w:eastAsia="es-ES"/>
        </w:rPr>
        <w:br/>
        <w:t xml:space="preserve">Estos costes serán </w:t>
      </w:r>
      <w:proofErr w:type="spellStart"/>
      <w:r w:rsidRPr="00B749F7">
        <w:rPr>
          <w:rFonts w:eastAsia="Times New Roman" w:cstheme="minorHAnsi"/>
          <w:lang w:eastAsia="es-ES"/>
        </w:rPr>
        <w:t>prefinanciados</w:t>
      </w:r>
      <w:proofErr w:type="spellEnd"/>
      <w:r w:rsidRPr="00B749F7">
        <w:rPr>
          <w:rFonts w:eastAsia="Times New Roman" w:cstheme="minorHAnsi"/>
          <w:lang w:eastAsia="es-ES"/>
        </w:rPr>
        <w:t xml:space="preserve"> en su totalidad por la Cámara de Comercio</w:t>
      </w:r>
      <w:r w:rsidRPr="00D253E2">
        <w:rPr>
          <w:rFonts w:eastAsia="Times New Roman" w:cstheme="minorHAnsi"/>
          <w:lang w:eastAsia="es-ES"/>
        </w:rPr>
        <w:t xml:space="preserve"> de Castellón</w:t>
      </w:r>
      <w:r w:rsidRPr="00B749F7">
        <w:rPr>
          <w:rFonts w:eastAsia="Times New Roman" w:cstheme="minorHAnsi"/>
          <w:lang w:eastAsia="es-ES"/>
        </w:rPr>
        <w:t xml:space="preserve"> y la Cámara de Comercio de España, no suponiendo desembolso</w:t>
      </w:r>
      <w:r w:rsidRPr="00D253E2">
        <w:rPr>
          <w:rFonts w:eastAsia="Times New Roman" w:cstheme="minorHAnsi"/>
          <w:lang w:eastAsia="es-ES"/>
        </w:rPr>
        <w:t xml:space="preserve"> ni coste a</w:t>
      </w:r>
      <w:r w:rsidRPr="00B749F7">
        <w:rPr>
          <w:rFonts w:eastAsia="Times New Roman" w:cstheme="minorHAnsi"/>
          <w:lang w:eastAsia="es-ES"/>
        </w:rPr>
        <w:t>lguno</w:t>
      </w:r>
      <w:r w:rsidRPr="00D253E2">
        <w:rPr>
          <w:rFonts w:eastAsia="Times New Roman" w:cstheme="minorHAnsi"/>
          <w:lang w:eastAsia="es-ES"/>
        </w:rPr>
        <w:t xml:space="preserve"> </w:t>
      </w:r>
      <w:r w:rsidRPr="00B749F7">
        <w:rPr>
          <w:rFonts w:eastAsia="Times New Roman" w:cstheme="minorHAnsi"/>
          <w:lang w:eastAsia="es-ES"/>
        </w:rPr>
        <w:t>por parte de la PYME beneficiaria.</w:t>
      </w:r>
      <w:r w:rsidRPr="00D253E2">
        <w:rPr>
          <w:rFonts w:eastAsia="Times New Roman" w:cstheme="minorHAnsi"/>
          <w:lang w:eastAsia="es-ES"/>
        </w:rPr>
        <w:tab/>
      </w:r>
      <w:r w:rsidRPr="00B749F7">
        <w:rPr>
          <w:rFonts w:eastAsia="Times New Roman" w:cstheme="minorHAnsi"/>
          <w:lang w:eastAsia="es-ES"/>
        </w:rPr>
        <w:br/>
      </w:r>
      <w:r w:rsidRPr="00B749F7">
        <w:rPr>
          <w:rFonts w:eastAsia="Times New Roman" w:cstheme="minorHAnsi"/>
          <w:lang w:eastAsia="es-ES"/>
        </w:rPr>
        <w:br/>
        <w:t>La financiación para el desarrollo de estos servicios será aportada en un 50 % por el Fondo Europeo de Desarrollo Regional (FEDER) de la Unión Europea y en un 50% por l</w:t>
      </w:r>
      <w:r w:rsidRPr="00D253E2">
        <w:rPr>
          <w:rFonts w:eastAsia="Times New Roman" w:cstheme="minorHAnsi"/>
          <w:lang w:eastAsia="es-ES"/>
        </w:rPr>
        <w:t>a Cámara de Comercio de Castellón</w:t>
      </w:r>
      <w:r w:rsidRPr="00B749F7">
        <w:rPr>
          <w:rFonts w:eastAsia="Times New Roman" w:cstheme="minorHAnsi"/>
          <w:lang w:eastAsia="es-ES"/>
        </w:rPr>
        <w:t>, el Instituto Valenciano de Competitividad Empresarial (IVACE) y la Cámara de Comercio de España.</w:t>
      </w:r>
    </w:p>
    <w:p w:rsidR="00B749F7" w:rsidRPr="00B749F7" w:rsidRDefault="00B749F7" w:rsidP="00B749F7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eastAsia="Times New Roman" w:cstheme="minorHAnsi"/>
          <w:lang w:eastAsia="es-ES"/>
        </w:rPr>
      </w:pPr>
    </w:p>
    <w:p w:rsidR="00B749F7" w:rsidRPr="00B749F7" w:rsidRDefault="00B749F7" w:rsidP="00B749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theme="minorHAnsi"/>
          <w:lang w:eastAsia="es-ES"/>
        </w:rPr>
      </w:pPr>
      <w:r w:rsidRPr="00B749F7">
        <w:rPr>
          <w:rFonts w:eastAsia="Times New Roman" w:cstheme="minorHAnsi"/>
          <w:lang w:eastAsia="es-ES"/>
        </w:rPr>
        <w:lastRenderedPageBreak/>
        <w:t>Fase II. Ayudas para la puesta en marcha del Plan de acción.</w:t>
      </w:r>
      <w:r w:rsidRPr="00B749F7">
        <w:rPr>
          <w:rFonts w:eastAsia="Times New Roman" w:cstheme="minorHAnsi"/>
          <w:lang w:eastAsia="es-ES"/>
        </w:rPr>
        <w:br/>
        <w:t xml:space="preserve">El presupuesto elegible por empresa asociado a la ejecución de estas acciones asciende a la cantidad máxima de 4.000 € (IVA no incluido), que deberán ser </w:t>
      </w:r>
      <w:proofErr w:type="spellStart"/>
      <w:r w:rsidRPr="00B749F7">
        <w:rPr>
          <w:rFonts w:eastAsia="Times New Roman" w:cstheme="minorHAnsi"/>
          <w:lang w:eastAsia="es-ES"/>
        </w:rPr>
        <w:t>prefinanciados</w:t>
      </w:r>
      <w:proofErr w:type="spellEnd"/>
      <w:r w:rsidRPr="00B749F7">
        <w:rPr>
          <w:rFonts w:eastAsia="Times New Roman" w:cstheme="minorHAnsi"/>
          <w:lang w:eastAsia="es-ES"/>
        </w:rPr>
        <w:t xml:space="preserve"> en su totalidad por la empresa beneficiaria.</w:t>
      </w:r>
      <w:r w:rsidR="00D253E2" w:rsidRPr="00D253E2">
        <w:rPr>
          <w:rFonts w:eastAsia="Times New Roman" w:cstheme="minorHAnsi"/>
          <w:lang w:eastAsia="es-ES"/>
        </w:rPr>
        <w:tab/>
      </w:r>
      <w:r w:rsidRPr="00B749F7">
        <w:rPr>
          <w:rFonts w:eastAsia="Times New Roman" w:cstheme="minorHAnsi"/>
          <w:lang w:eastAsia="es-ES"/>
        </w:rPr>
        <w:br/>
      </w:r>
      <w:r w:rsidRPr="00B749F7">
        <w:rPr>
          <w:rFonts w:eastAsia="Times New Roman" w:cstheme="minorHAnsi"/>
          <w:lang w:eastAsia="es-ES"/>
        </w:rPr>
        <w:br/>
        <w:t>La financiación del importe elegible de estas acciones será aportada en un 50% por el Fondo Europeo de Desarrollo Regional y en un 50 % por la empresa beneficiaria, por lo que la cuantía máxima de la ayuda que reciba la empresa será de 2.000 €, siempre y cuando se justifiquen los gastos en los términos y plazos acordados.</w:t>
      </w:r>
      <w:r w:rsidRPr="00B749F7">
        <w:rPr>
          <w:rFonts w:eastAsia="Times New Roman" w:cstheme="minorHAnsi"/>
          <w:lang w:eastAsia="es-ES"/>
        </w:rPr>
        <w:br/>
      </w:r>
      <w:r w:rsidRPr="00B749F7">
        <w:rPr>
          <w:rFonts w:eastAsia="Times New Roman" w:cstheme="minorHAnsi"/>
          <w:lang w:eastAsia="es-ES"/>
        </w:rPr>
        <w:br/>
        <w:t>En el marco del Programa no se excluye que las PYME puedan realizar acciones de mayor cuantía, si bien la intensidad de la ayuda no excederá del 50% de la inversión realizada sobre el máximo de 4.000 € por empresa.</w:t>
      </w:r>
    </w:p>
    <w:p w:rsidR="002A26B7" w:rsidRPr="00D253E2" w:rsidRDefault="002A26B7" w:rsidP="00225A8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253E2">
        <w:rPr>
          <w:rFonts w:eastAsia="Times New Roman" w:cstheme="minorHAnsi"/>
          <w:b/>
          <w:sz w:val="24"/>
          <w:szCs w:val="24"/>
          <w:lang w:eastAsia="es-ES"/>
        </w:rPr>
        <w:t>CONVOCATORIA Y PLAZOS</w:t>
      </w:r>
    </w:p>
    <w:p w:rsidR="002A26B7" w:rsidRPr="00D253E2" w:rsidRDefault="002A26B7" w:rsidP="00225A8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Las solicitudes se aceptarán a partir del </w:t>
      </w:r>
      <w:r w:rsidR="00225A86" w:rsidRPr="00D253E2">
        <w:rPr>
          <w:rFonts w:eastAsia="Times New Roman" w:cstheme="minorHAnsi"/>
          <w:b/>
          <w:bCs/>
          <w:lang w:eastAsia="es-ES"/>
        </w:rPr>
        <w:t>20</w:t>
      </w:r>
      <w:r w:rsidRPr="00D253E2">
        <w:rPr>
          <w:rFonts w:eastAsia="Times New Roman" w:cstheme="minorHAnsi"/>
          <w:b/>
          <w:bCs/>
          <w:lang w:eastAsia="es-ES"/>
        </w:rPr>
        <w:t xml:space="preserve"> de </w:t>
      </w:r>
      <w:r w:rsidR="00225A86" w:rsidRPr="00D253E2">
        <w:rPr>
          <w:rFonts w:eastAsia="Times New Roman" w:cstheme="minorHAnsi"/>
          <w:b/>
          <w:bCs/>
          <w:lang w:eastAsia="es-ES"/>
        </w:rPr>
        <w:t>noviembre</w:t>
      </w:r>
      <w:r w:rsidRPr="00D253E2">
        <w:rPr>
          <w:rFonts w:eastAsia="Times New Roman" w:cstheme="minorHAnsi"/>
          <w:b/>
          <w:bCs/>
          <w:lang w:eastAsia="es-ES"/>
        </w:rPr>
        <w:t xml:space="preserve"> de 2017 a las </w:t>
      </w:r>
      <w:r w:rsidR="00225A86" w:rsidRPr="00D253E2">
        <w:rPr>
          <w:rFonts w:eastAsia="Times New Roman" w:cstheme="minorHAnsi"/>
          <w:b/>
          <w:bCs/>
          <w:lang w:eastAsia="es-ES"/>
        </w:rPr>
        <w:t>0</w:t>
      </w:r>
      <w:r w:rsidRPr="00D253E2">
        <w:rPr>
          <w:rFonts w:eastAsia="Times New Roman" w:cstheme="minorHAnsi"/>
          <w:b/>
          <w:bCs/>
          <w:lang w:eastAsia="es-ES"/>
        </w:rPr>
        <w:t>8</w:t>
      </w:r>
      <w:r w:rsidR="00225A86" w:rsidRPr="00D253E2">
        <w:rPr>
          <w:rFonts w:eastAsia="Times New Roman" w:cstheme="minorHAnsi"/>
          <w:b/>
          <w:bCs/>
          <w:lang w:eastAsia="es-ES"/>
        </w:rPr>
        <w:t>:30 h. y hasta el 30</w:t>
      </w:r>
      <w:r w:rsidRPr="00D253E2">
        <w:rPr>
          <w:rFonts w:eastAsia="Times New Roman" w:cstheme="minorHAnsi"/>
          <w:b/>
          <w:bCs/>
          <w:lang w:eastAsia="es-ES"/>
        </w:rPr>
        <w:t xml:space="preserve"> de </w:t>
      </w:r>
      <w:r w:rsidR="00225A86" w:rsidRPr="00D253E2">
        <w:rPr>
          <w:rFonts w:eastAsia="Times New Roman" w:cstheme="minorHAnsi"/>
          <w:b/>
          <w:bCs/>
          <w:lang w:eastAsia="es-ES"/>
        </w:rPr>
        <w:t>noviembre</w:t>
      </w:r>
      <w:r w:rsidRPr="00D253E2">
        <w:rPr>
          <w:rFonts w:eastAsia="Times New Roman" w:cstheme="minorHAnsi"/>
          <w:b/>
          <w:bCs/>
          <w:lang w:eastAsia="es-ES"/>
        </w:rPr>
        <w:t xml:space="preserve"> de 2017 a las 14</w:t>
      </w:r>
      <w:r w:rsidR="00225A86" w:rsidRPr="00D253E2">
        <w:rPr>
          <w:rFonts w:eastAsia="Times New Roman" w:cstheme="minorHAnsi"/>
          <w:b/>
          <w:bCs/>
          <w:lang w:eastAsia="es-ES"/>
        </w:rPr>
        <w:t>:00</w:t>
      </w:r>
      <w:r w:rsidRPr="00D253E2">
        <w:rPr>
          <w:rFonts w:eastAsia="Times New Roman" w:cstheme="minorHAnsi"/>
          <w:b/>
          <w:bCs/>
          <w:lang w:eastAsia="es-ES"/>
        </w:rPr>
        <w:t xml:space="preserve"> h</w:t>
      </w:r>
      <w:r w:rsidR="00225A86" w:rsidRPr="00D253E2">
        <w:rPr>
          <w:rFonts w:eastAsia="Times New Roman" w:cstheme="minorHAnsi"/>
          <w:b/>
          <w:bCs/>
          <w:lang w:eastAsia="es-ES"/>
        </w:rPr>
        <w:t xml:space="preserve"> o hasta agotar presupuesto</w:t>
      </w:r>
      <w:r w:rsidRPr="00D253E2">
        <w:rPr>
          <w:rFonts w:eastAsia="Times New Roman" w:cstheme="minorHAnsi"/>
          <w:b/>
          <w:bCs/>
          <w:lang w:eastAsia="es-ES"/>
        </w:rPr>
        <w:t>.</w:t>
      </w:r>
    </w:p>
    <w:p w:rsidR="002A26B7" w:rsidRPr="00D253E2" w:rsidRDefault="002A26B7" w:rsidP="00225A8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u w:val="single"/>
          <w:lang w:eastAsia="es-ES"/>
        </w:rPr>
        <w:t xml:space="preserve">Anuncio de Convocatoria en el Boletín Oficial de la Provincia de </w:t>
      </w:r>
      <w:r w:rsidR="00225A86" w:rsidRPr="00D253E2">
        <w:rPr>
          <w:rFonts w:eastAsia="Times New Roman" w:cstheme="minorHAnsi"/>
          <w:u w:val="single"/>
          <w:lang w:eastAsia="es-ES"/>
        </w:rPr>
        <w:t>Castellón</w:t>
      </w:r>
      <w:r w:rsidRPr="00D253E2">
        <w:rPr>
          <w:rFonts w:eastAsia="Times New Roman" w:cstheme="minorHAnsi"/>
          <w:lang w:eastAsia="es-ES"/>
        </w:rPr>
        <w:br/>
      </w:r>
      <w:r w:rsidRPr="00D253E2">
        <w:rPr>
          <w:rFonts w:eastAsia="Times New Roman" w:cstheme="minorHAnsi"/>
          <w:lang w:eastAsia="es-ES"/>
        </w:rPr>
        <w:br/>
        <w:t>El trámite de solicitud de participación es muy sencillo. Se puede llevar a cabo a través de los siguientes medios: </w:t>
      </w:r>
    </w:p>
    <w:p w:rsidR="002A26B7" w:rsidRPr="00D253E2" w:rsidRDefault="002A26B7" w:rsidP="00225A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Regist</w:t>
      </w:r>
      <w:r w:rsidR="00225A86" w:rsidRPr="00D253E2">
        <w:rPr>
          <w:rFonts w:eastAsia="Times New Roman" w:cstheme="minorHAnsi"/>
          <w:lang w:eastAsia="es-ES"/>
        </w:rPr>
        <w:t>ro presencial en Cámara Castellón</w:t>
      </w:r>
    </w:p>
    <w:p w:rsidR="002A26B7" w:rsidRPr="00D253E2" w:rsidRDefault="00E50DF8" w:rsidP="00225A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hyperlink r:id="rId8" w:tgtFrame="_blank" w:history="1">
        <w:r w:rsidR="002A26B7" w:rsidRPr="00D253E2">
          <w:rPr>
            <w:rFonts w:eastAsia="Times New Roman" w:cstheme="minorHAnsi"/>
            <w:u w:val="single"/>
            <w:lang w:eastAsia="es-ES"/>
          </w:rPr>
          <w:t>Sede electrónica</w:t>
        </w:r>
      </w:hyperlink>
      <w:r w:rsidR="005737A3" w:rsidRPr="00D253E2">
        <w:rPr>
          <w:rFonts w:eastAsia="Times New Roman" w:cstheme="minorHAnsi"/>
          <w:lang w:eastAsia="es-ES"/>
        </w:rPr>
        <w:t xml:space="preserve"> (d</w:t>
      </w:r>
      <w:r w:rsidR="002A26B7" w:rsidRPr="00D253E2">
        <w:rPr>
          <w:rFonts w:eastAsia="Times New Roman" w:cstheme="minorHAnsi"/>
          <w:lang w:eastAsia="es-ES"/>
        </w:rPr>
        <w:t>eberá di</w:t>
      </w:r>
      <w:r w:rsidR="005737A3" w:rsidRPr="00D253E2">
        <w:rPr>
          <w:rFonts w:eastAsia="Times New Roman" w:cstheme="minorHAnsi"/>
          <w:lang w:eastAsia="es-ES"/>
        </w:rPr>
        <w:t>sponer de Certificado digital)</w:t>
      </w:r>
    </w:p>
    <w:p w:rsidR="002A26B7" w:rsidRPr="00D253E2" w:rsidRDefault="002A26B7" w:rsidP="00225A8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En cualquier caso</w:t>
      </w:r>
      <w:r w:rsidR="005737A3" w:rsidRPr="00D253E2">
        <w:rPr>
          <w:rFonts w:eastAsia="Times New Roman" w:cstheme="minorHAnsi"/>
          <w:lang w:eastAsia="es-ES"/>
        </w:rPr>
        <w:t>,</w:t>
      </w:r>
      <w:r w:rsidRPr="00D253E2">
        <w:rPr>
          <w:rFonts w:eastAsia="Times New Roman" w:cstheme="minorHAnsi"/>
          <w:lang w:eastAsia="es-ES"/>
        </w:rPr>
        <w:t xml:space="preserve"> se deberán cumplimentar y presentar: </w:t>
      </w:r>
    </w:p>
    <w:p w:rsidR="002A26B7" w:rsidRPr="00D253E2" w:rsidRDefault="002A26B7" w:rsidP="00225A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Impreso de solicitud (la persona firmante deberá tener la condición de representante legal de la empresa) - (Anexo III A)</w:t>
      </w:r>
    </w:p>
    <w:p w:rsidR="00225A86" w:rsidRPr="00D253E2" w:rsidRDefault="00225A86" w:rsidP="00225A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Declaración jurada del cumplimiento de las condiciones de participación (Anexo III B)</w:t>
      </w:r>
    </w:p>
    <w:p w:rsidR="002A26B7" w:rsidRPr="00D253E2" w:rsidRDefault="002A26B7" w:rsidP="00225A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Certificado de la Agencia Estatal de la Administración Tributaria de estar al día en sus obligaciones (haciendo mención a la Ley de subvenciones)</w:t>
      </w:r>
    </w:p>
    <w:p w:rsidR="002A26B7" w:rsidRPr="00D253E2" w:rsidRDefault="002A26B7" w:rsidP="00225A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Certificado de la Seguridad Social de estar al día en sus obligaciones (haciendo mención a la Ley de subvenciones)</w:t>
      </w:r>
    </w:p>
    <w:p w:rsidR="002A26B7" w:rsidRPr="00D253E2" w:rsidRDefault="002A26B7" w:rsidP="00225A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Persona física: copia compulsada del DNI del solicitante</w:t>
      </w:r>
    </w:p>
    <w:p w:rsidR="002A26B7" w:rsidRPr="00D253E2" w:rsidRDefault="002A26B7" w:rsidP="00225A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Persona jurídica, copia compulsada de:</w:t>
      </w:r>
    </w:p>
    <w:p w:rsidR="002A26B7" w:rsidRPr="00D253E2" w:rsidRDefault="002A26B7" w:rsidP="00225A86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DNI del firmante de la solicitud con poderes suficientes</w:t>
      </w:r>
    </w:p>
    <w:p w:rsidR="002A26B7" w:rsidRPr="00D253E2" w:rsidRDefault="002A26B7" w:rsidP="00225A86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Poder de representación de la persona que firma la solicitud (la persona firmante deberá tener la condición de representante legal de la empresa)</w:t>
      </w:r>
    </w:p>
    <w:p w:rsidR="002A26B7" w:rsidRPr="00D253E2" w:rsidRDefault="002A26B7" w:rsidP="00225A86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>Tarjeta de Identificación Fiscal de la empresa</w:t>
      </w:r>
    </w:p>
    <w:p w:rsidR="00B749F7" w:rsidRPr="00B749F7" w:rsidRDefault="002A26B7" w:rsidP="00B749F7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 xml:space="preserve">La evaluación de solicitudes de participación y admisión de empresas al Programa </w:t>
      </w:r>
      <w:proofErr w:type="spellStart"/>
      <w:r w:rsidRPr="00D253E2">
        <w:rPr>
          <w:rFonts w:eastAsia="Times New Roman" w:cstheme="minorHAnsi"/>
          <w:lang w:eastAsia="es-ES"/>
        </w:rPr>
        <w:t>Xpande</w:t>
      </w:r>
      <w:proofErr w:type="spellEnd"/>
      <w:r w:rsidR="00B749F7" w:rsidRPr="00D253E2">
        <w:rPr>
          <w:rFonts w:eastAsia="Times New Roman" w:cstheme="minorHAnsi"/>
          <w:lang w:eastAsia="es-ES"/>
        </w:rPr>
        <w:t xml:space="preserve"> Digital</w:t>
      </w:r>
      <w:r w:rsidRPr="00D253E2">
        <w:rPr>
          <w:rFonts w:eastAsia="Times New Roman" w:cstheme="minorHAnsi"/>
          <w:lang w:eastAsia="es-ES"/>
        </w:rPr>
        <w:t xml:space="preserve"> se realizará en el orden en el que hayan sido registradas en la Cámara.</w:t>
      </w:r>
      <w:r w:rsidR="00D253E2" w:rsidRPr="00D253E2">
        <w:rPr>
          <w:rFonts w:eastAsia="Times New Roman" w:cstheme="minorHAnsi"/>
          <w:lang w:eastAsia="es-ES"/>
        </w:rPr>
        <w:tab/>
      </w:r>
      <w:r w:rsidRPr="00D253E2">
        <w:rPr>
          <w:rFonts w:eastAsia="Times New Roman" w:cstheme="minorHAnsi"/>
          <w:lang w:eastAsia="es-ES"/>
        </w:rPr>
        <w:t> </w:t>
      </w:r>
      <w:r w:rsidRPr="00D253E2">
        <w:rPr>
          <w:rFonts w:eastAsia="Times New Roman" w:cstheme="minorHAnsi"/>
          <w:lang w:eastAsia="es-ES"/>
        </w:rPr>
        <w:br/>
      </w:r>
      <w:r w:rsidRPr="00D253E2">
        <w:rPr>
          <w:rFonts w:eastAsia="Times New Roman" w:cstheme="minorHAnsi"/>
          <w:lang w:eastAsia="es-ES"/>
        </w:rPr>
        <w:br/>
      </w:r>
      <w:r w:rsidRPr="00D253E2">
        <w:rPr>
          <w:rFonts w:eastAsia="Times New Roman" w:cstheme="minorHAnsi"/>
          <w:lang w:eastAsia="es-ES"/>
        </w:rPr>
        <w:lastRenderedPageBreak/>
        <w:t>La resolución de las solicitudes será comunicada a los beneficiarios por escrito a través de la Cámara de Comercio.</w:t>
      </w:r>
    </w:p>
    <w:p w:rsidR="00CB3023" w:rsidRPr="00D253E2" w:rsidRDefault="00CB3023" w:rsidP="00CB3023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lang w:eastAsia="es-ES"/>
        </w:rPr>
      </w:pPr>
    </w:p>
    <w:p w:rsidR="00CB3023" w:rsidRPr="00D253E2" w:rsidRDefault="00CB3023" w:rsidP="00CB3023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253E2">
        <w:rPr>
          <w:rFonts w:eastAsia="Times New Roman" w:cstheme="minorHAnsi"/>
          <w:b/>
          <w:sz w:val="24"/>
          <w:szCs w:val="24"/>
          <w:lang w:eastAsia="es-ES"/>
        </w:rPr>
        <w:t>DESCARGA DOCUMENTACIÓN</w:t>
      </w:r>
    </w:p>
    <w:p w:rsidR="00CB3023" w:rsidRPr="00D253E2" w:rsidRDefault="00CB3023" w:rsidP="00CB30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 w:rsidRPr="00D253E2">
        <w:rPr>
          <w:rFonts w:eastAsia="Times New Roman" w:cstheme="minorHAnsi"/>
          <w:lang w:eastAsia="es-ES"/>
        </w:rPr>
        <w:t xml:space="preserve">Convocatoria de Ayudas </w:t>
      </w:r>
    </w:p>
    <w:p w:rsidR="00CB3023" w:rsidRPr="00D253E2" w:rsidRDefault="00E50DF8" w:rsidP="00CB30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Anexo I</w:t>
      </w:r>
      <w:r w:rsidR="00CB3023" w:rsidRPr="00D253E2">
        <w:rPr>
          <w:rFonts w:eastAsia="Times New Roman" w:cstheme="minorHAnsi"/>
          <w:lang w:eastAsia="es-ES"/>
        </w:rPr>
        <w:t xml:space="preserve"> – Modelo convenio Empresa beneficiaria-Cámara</w:t>
      </w:r>
    </w:p>
    <w:p w:rsidR="00CB3023" w:rsidRPr="00D253E2" w:rsidRDefault="00E50DF8" w:rsidP="00CB30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Anexo I</w:t>
      </w:r>
      <w:r w:rsidR="00CB3023" w:rsidRPr="00D253E2">
        <w:rPr>
          <w:rFonts w:eastAsia="Times New Roman" w:cstheme="minorHAnsi"/>
          <w:lang w:eastAsia="es-ES"/>
        </w:rPr>
        <w:t>I-A – Solicitud de participación en el programa</w:t>
      </w:r>
    </w:p>
    <w:p w:rsidR="00CB3023" w:rsidRPr="00D253E2" w:rsidRDefault="00E50DF8" w:rsidP="00CB30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Anexo II</w:t>
      </w:r>
      <w:r w:rsidR="00CB3023" w:rsidRPr="00D253E2">
        <w:rPr>
          <w:rFonts w:eastAsia="Times New Roman" w:cstheme="minorHAnsi"/>
          <w:lang w:eastAsia="es-ES"/>
        </w:rPr>
        <w:t>-B – Declaración jurada</w:t>
      </w:r>
    </w:p>
    <w:p w:rsidR="00CB3023" w:rsidRPr="00D253E2" w:rsidRDefault="00E50DF8" w:rsidP="00CB30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Anexo III</w:t>
      </w:r>
      <w:bookmarkStart w:id="0" w:name="_GoBack"/>
      <w:bookmarkEnd w:id="0"/>
      <w:r w:rsidR="00CB3023" w:rsidRPr="00D253E2">
        <w:rPr>
          <w:rFonts w:eastAsia="Times New Roman" w:cstheme="minorHAnsi"/>
          <w:lang w:eastAsia="es-ES"/>
        </w:rPr>
        <w:t xml:space="preserve"> – Tipología de gastos elegibles del programa</w:t>
      </w:r>
    </w:p>
    <w:p w:rsidR="002A26B7" w:rsidRPr="00D253E2" w:rsidRDefault="002A26B7" w:rsidP="00225A86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eastAsia="Times New Roman" w:cstheme="minorHAnsi"/>
          <w:color w:val="808081"/>
          <w:sz w:val="21"/>
          <w:szCs w:val="21"/>
          <w:lang w:eastAsia="es-ES"/>
        </w:rPr>
      </w:pPr>
    </w:p>
    <w:p w:rsidR="00B749F7" w:rsidRPr="00B749F7" w:rsidRDefault="00B749F7" w:rsidP="00B749F7">
      <w:p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es-ES"/>
        </w:rPr>
      </w:pPr>
      <w:r w:rsidRPr="00D253E2">
        <w:rPr>
          <w:rFonts w:eastAsia="Times New Roman" w:cstheme="minorHAnsi"/>
          <w:i/>
          <w:iCs/>
          <w:sz w:val="18"/>
          <w:szCs w:val="18"/>
          <w:lang w:eastAsia="es-ES"/>
        </w:rPr>
        <w:t>Nota: La Cámara de Comercio de Castellón</w:t>
      </w:r>
      <w:r w:rsidRPr="00B749F7">
        <w:rPr>
          <w:rFonts w:eastAsia="Times New Roman" w:cstheme="minorHAnsi"/>
          <w:i/>
          <w:iCs/>
          <w:sz w:val="18"/>
          <w:szCs w:val="18"/>
          <w:lang w:eastAsia="es-ES"/>
        </w:rPr>
        <w:t xml:space="preserve"> no se hace responsable de las informaciones que los solicitantes hayan podido recibir por vías distintas a esta convocatoria oficial o a través </w:t>
      </w:r>
      <w:r w:rsidRPr="00D253E2">
        <w:rPr>
          <w:rFonts w:eastAsia="Times New Roman" w:cstheme="minorHAnsi"/>
          <w:i/>
          <w:iCs/>
          <w:sz w:val="18"/>
          <w:szCs w:val="18"/>
          <w:lang w:eastAsia="es-ES"/>
        </w:rPr>
        <w:t>de la Cámara de Comercio de Castellón.</w:t>
      </w:r>
    </w:p>
    <w:p w:rsidR="00B749F7" w:rsidRPr="00B749F7" w:rsidRDefault="00B749F7" w:rsidP="00B749F7">
      <w:p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es-ES"/>
        </w:rPr>
      </w:pPr>
      <w:r w:rsidRPr="00B749F7">
        <w:rPr>
          <w:rFonts w:eastAsia="Times New Roman" w:cstheme="minorHAnsi"/>
          <w:i/>
          <w:iCs/>
          <w:sz w:val="18"/>
          <w:szCs w:val="18"/>
          <w:lang w:eastAsia="es-ES"/>
        </w:rPr>
        <w:t>L</w:t>
      </w:r>
      <w:r w:rsidRPr="00D253E2">
        <w:rPr>
          <w:rFonts w:eastAsia="Times New Roman" w:cstheme="minorHAnsi"/>
          <w:i/>
          <w:iCs/>
          <w:sz w:val="18"/>
          <w:szCs w:val="18"/>
          <w:lang w:eastAsia="es-ES"/>
        </w:rPr>
        <w:t>a Cámara de Comercio de Castellón</w:t>
      </w:r>
      <w:r w:rsidRPr="00B749F7">
        <w:rPr>
          <w:rFonts w:eastAsia="Times New Roman" w:cstheme="minorHAnsi"/>
          <w:i/>
          <w:iCs/>
          <w:sz w:val="18"/>
          <w:szCs w:val="18"/>
          <w:lang w:eastAsia="es-ES"/>
        </w:rPr>
        <w:t xml:space="preserve"> es la entidad convocante de las ayudas de la presente convocatoria y no colabora con empresas externas para la gestión de las subvenciones contempladas en el programa.</w:t>
      </w:r>
    </w:p>
    <w:p w:rsidR="002B242A" w:rsidRDefault="002B242A" w:rsidP="00225A86">
      <w:pPr>
        <w:jc w:val="both"/>
      </w:pPr>
    </w:p>
    <w:sectPr w:rsidR="002B242A" w:rsidSect="0084373B">
      <w:headerReference w:type="default" r:id="rId9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BF" w:rsidRDefault="007F34BF" w:rsidP="007F34BF">
      <w:pPr>
        <w:spacing w:after="0" w:line="240" w:lineRule="auto"/>
      </w:pPr>
      <w:r>
        <w:separator/>
      </w:r>
    </w:p>
  </w:endnote>
  <w:endnote w:type="continuationSeparator" w:id="0">
    <w:p w:rsidR="007F34BF" w:rsidRDefault="007F34BF" w:rsidP="007F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BF" w:rsidRDefault="007F34BF" w:rsidP="007F34BF">
      <w:pPr>
        <w:spacing w:after="0" w:line="240" w:lineRule="auto"/>
      </w:pPr>
      <w:r>
        <w:separator/>
      </w:r>
    </w:p>
  </w:footnote>
  <w:footnote w:type="continuationSeparator" w:id="0">
    <w:p w:rsidR="007F34BF" w:rsidRDefault="007F34BF" w:rsidP="007F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BF" w:rsidRDefault="0084373B">
    <w:pPr>
      <w:pStyle w:val="Encabezado"/>
    </w:pPr>
    <w:r w:rsidRPr="0084373B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-382905</wp:posOffset>
          </wp:positionV>
          <wp:extent cx="6212907" cy="1382395"/>
          <wp:effectExtent l="0" t="0" r="0" b="8255"/>
          <wp:wrapThrough wrapText="bothSides">
            <wp:wrapPolygon edited="0">
              <wp:start x="0" y="0"/>
              <wp:lineTo x="0" y="21431"/>
              <wp:lineTo x="21525" y="21431"/>
              <wp:lineTo x="21525" y="0"/>
              <wp:lineTo x="0" y="0"/>
            </wp:wrapPolygon>
          </wp:wrapThrough>
          <wp:docPr id="6" name="Imagen 6" descr="\\CAMARA2\archiador_2f\Com Exterior\COMUNES\INTERNACIONALIZACIÓN\PLAN INTERNACIONALIZACION CAMARA ESPAÑA-IVACE\Plan de acciones 2017 FEDER-IVACE\Colaboración IVACE\Programa Comença a Exportar\LOGOS Comença a Export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CAMARA2\archiador_2f\Com Exterior\COMUNES\INTERNACIONALIZACIÓN\PLAN INTERNACIONALIZACION CAMARA ESPAÑA-IVACE\Plan de acciones 2017 FEDER-IVACE\Colaboración IVACE\Programa Comença a Exportar\LOGOS Comença a Exporta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907" cy="13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799"/>
    <w:multiLevelType w:val="multilevel"/>
    <w:tmpl w:val="603C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66721"/>
    <w:multiLevelType w:val="multilevel"/>
    <w:tmpl w:val="4C60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D65F8"/>
    <w:multiLevelType w:val="multilevel"/>
    <w:tmpl w:val="007A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B5057"/>
    <w:multiLevelType w:val="multilevel"/>
    <w:tmpl w:val="AF2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62FE4"/>
    <w:multiLevelType w:val="multilevel"/>
    <w:tmpl w:val="E05E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9059C"/>
    <w:multiLevelType w:val="multilevel"/>
    <w:tmpl w:val="E5D0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17230"/>
    <w:multiLevelType w:val="multilevel"/>
    <w:tmpl w:val="E064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B55FC"/>
    <w:multiLevelType w:val="multilevel"/>
    <w:tmpl w:val="D86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47AC0"/>
    <w:multiLevelType w:val="multilevel"/>
    <w:tmpl w:val="C150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B7"/>
    <w:rsid w:val="00124626"/>
    <w:rsid w:val="00225A86"/>
    <w:rsid w:val="002A26B7"/>
    <w:rsid w:val="002B242A"/>
    <w:rsid w:val="00371BA5"/>
    <w:rsid w:val="00445062"/>
    <w:rsid w:val="005737A3"/>
    <w:rsid w:val="00795ACA"/>
    <w:rsid w:val="007F34BF"/>
    <w:rsid w:val="0084373B"/>
    <w:rsid w:val="00862E33"/>
    <w:rsid w:val="00A41F3D"/>
    <w:rsid w:val="00B749F7"/>
    <w:rsid w:val="00CB3023"/>
    <w:rsid w:val="00D253E2"/>
    <w:rsid w:val="00E50DF8"/>
    <w:rsid w:val="00E8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09815C"/>
  <w15:chartTrackingRefBased/>
  <w15:docId w15:val="{66AF39EB-061E-4A1D-92DA-DFE56B39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F3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BF"/>
  </w:style>
  <w:style w:type="paragraph" w:styleId="Piedepgina">
    <w:name w:val="footer"/>
    <w:basedOn w:val="Normal"/>
    <w:link w:val="PiedepginaCar"/>
    <w:uiPriority w:val="99"/>
    <w:unhideWhenUsed/>
    <w:rsid w:val="007F3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4BF"/>
  </w:style>
  <w:style w:type="paragraph" w:styleId="Textodeglobo">
    <w:name w:val="Balloon Text"/>
    <w:basedOn w:val="Normal"/>
    <w:link w:val="TextodegloboCar"/>
    <w:uiPriority w:val="99"/>
    <w:semiHidden/>
    <w:unhideWhenUsed/>
    <w:rsid w:val="00124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625">
          <w:marLeft w:val="-45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mara.es/sede/castell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Eugenio</dc:creator>
  <cp:keywords/>
  <dc:description/>
  <cp:lastModifiedBy>Patricia Eugenio</cp:lastModifiedBy>
  <cp:revision>8</cp:revision>
  <cp:lastPrinted>2017-11-07T12:16:00Z</cp:lastPrinted>
  <dcterms:created xsi:type="dcterms:W3CDTF">2017-11-07T11:22:00Z</dcterms:created>
  <dcterms:modified xsi:type="dcterms:W3CDTF">2017-11-09T11:31:00Z</dcterms:modified>
</cp:coreProperties>
</file>